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788" w:rsidRDefault="00EF22C0" w:rsidP="00BF17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19CC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EF22C0" w:rsidRPr="00C419CC" w:rsidRDefault="00EF22C0" w:rsidP="00BF1788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«Дворец творчества д</w:t>
      </w:r>
      <w:r w:rsidRPr="00C419CC">
        <w:rPr>
          <w:rFonts w:ascii="Times New Roman" w:hAnsi="Times New Roman" w:cs="Times New Roman"/>
          <w:sz w:val="28"/>
          <w:szCs w:val="28"/>
        </w:rPr>
        <w:t xml:space="preserve">етей и молодёжи имени </w:t>
      </w:r>
      <w:proofErr w:type="spellStart"/>
      <w:r w:rsidRPr="00C419CC">
        <w:rPr>
          <w:rFonts w:ascii="Times New Roman" w:hAnsi="Times New Roman" w:cs="Times New Roman"/>
          <w:sz w:val="28"/>
          <w:szCs w:val="28"/>
        </w:rPr>
        <w:t>Добробабиной</w:t>
      </w:r>
      <w:proofErr w:type="spellEnd"/>
      <w:r w:rsidRPr="00C419CC">
        <w:rPr>
          <w:rFonts w:ascii="Times New Roman" w:hAnsi="Times New Roman" w:cs="Times New Roman"/>
          <w:sz w:val="28"/>
          <w:szCs w:val="28"/>
        </w:rPr>
        <w:t xml:space="preserve"> А.П. города Белово»</w:t>
      </w:r>
    </w:p>
    <w:p w:rsidR="00EF22C0" w:rsidRPr="00C419CC" w:rsidRDefault="00EF22C0" w:rsidP="00EF22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C0" w:rsidRPr="00EF22C0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</w:p>
    <w:p w:rsidR="00EF22C0" w:rsidRPr="00EF22C0" w:rsidRDefault="00EF22C0" w:rsidP="00EF22C0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EF22C0">
        <w:rPr>
          <w:rFonts w:ascii="Times New Roman" w:hAnsi="Times New Roman" w:cs="Times New Roman"/>
          <w:b/>
          <w:sz w:val="36"/>
        </w:rPr>
        <w:t xml:space="preserve">Пешеходный переход и дорожные ловушки </w:t>
      </w:r>
    </w:p>
    <w:p w:rsidR="00EF22C0" w:rsidRDefault="00EF22C0" w:rsidP="00EF22C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5716D">
        <w:rPr>
          <w:rFonts w:ascii="Times New Roman" w:hAnsi="Times New Roman" w:cs="Times New Roman"/>
          <w:sz w:val="28"/>
        </w:rPr>
        <w:t>Сц</w:t>
      </w:r>
      <w:r w:rsidRPr="00C916D0">
        <w:rPr>
          <w:rFonts w:ascii="Times New Roman" w:hAnsi="Times New Roman" w:cs="Times New Roman"/>
          <w:sz w:val="28"/>
        </w:rPr>
        <w:t>енарий познавательного практического занятия</w:t>
      </w:r>
    </w:p>
    <w:p w:rsidR="00FC562A" w:rsidRDefault="00FC562A" w:rsidP="00FC562A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Адресат: </w:t>
      </w:r>
      <w:r>
        <w:rPr>
          <w:rFonts w:ascii="Times New Roman" w:eastAsia="Times New Roman" w:hAnsi="Times New Roman"/>
          <w:sz w:val="28"/>
          <w:szCs w:val="28"/>
        </w:rPr>
        <w:t>учащиеся 5-8 лет.</w:t>
      </w:r>
    </w:p>
    <w:p w:rsidR="00FC562A" w:rsidRPr="00FC562A" w:rsidRDefault="00FC562A" w:rsidP="00FC562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9C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F22C0" w:rsidRPr="00C419CC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FB1" w:rsidRDefault="005C2FB1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1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2C0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1CEF" w:rsidRDefault="00AD1CEF" w:rsidP="00AD1C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Автор - </w:t>
      </w:r>
      <w:r w:rsidRPr="005E0C88">
        <w:rPr>
          <w:rFonts w:ascii="Times New Roman" w:eastAsia="Times New Roman" w:hAnsi="Times New Roman"/>
          <w:b/>
          <w:sz w:val="28"/>
          <w:szCs w:val="28"/>
        </w:rPr>
        <w:t>составитель: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F22C0"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Геннвдьева</w:t>
      </w:r>
      <w:proofErr w:type="spellEnd"/>
      <w:r w:rsidRPr="00EF22C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D1CEF" w:rsidRPr="00FC562A" w:rsidRDefault="00AD1CEF" w:rsidP="00AD1CEF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w:r w:rsidRPr="00EF22C0">
        <w:rPr>
          <w:rFonts w:ascii="Times New Roman" w:hAnsi="Times New Roman" w:cs="Times New Roman"/>
          <w:sz w:val="28"/>
          <w:szCs w:val="28"/>
        </w:rPr>
        <w:t>педагог – организатор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2C0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2FB1" w:rsidRPr="00C419CC" w:rsidRDefault="005C2FB1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22C0" w:rsidRPr="00C419CC" w:rsidRDefault="00EF22C0" w:rsidP="00EF22C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22C0" w:rsidRDefault="00EF22C0" w:rsidP="00EF22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Белово 2023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B27D1" w:rsidRPr="00C916D0" w:rsidRDefault="000B27D1" w:rsidP="000B27D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916D0">
        <w:rPr>
          <w:rFonts w:ascii="Times New Roman" w:hAnsi="Times New Roman" w:cs="Times New Roman"/>
          <w:b/>
          <w:sz w:val="28"/>
        </w:rPr>
        <w:lastRenderedPageBreak/>
        <w:t>Пешехо</w:t>
      </w:r>
      <w:r>
        <w:rPr>
          <w:rFonts w:ascii="Times New Roman" w:hAnsi="Times New Roman" w:cs="Times New Roman"/>
          <w:b/>
          <w:sz w:val="28"/>
        </w:rPr>
        <w:t>дный переход и дорожные ловушки</w:t>
      </w:r>
      <w:r w:rsidRPr="00C916D0">
        <w:rPr>
          <w:rFonts w:ascii="Times New Roman" w:hAnsi="Times New Roman" w:cs="Times New Roman"/>
          <w:b/>
          <w:sz w:val="28"/>
        </w:rPr>
        <w:t xml:space="preserve"> </w:t>
      </w:r>
    </w:p>
    <w:p w:rsidR="000B27D1" w:rsidRDefault="000B27D1" w:rsidP="000B27D1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5716D">
        <w:rPr>
          <w:rFonts w:ascii="Times New Roman" w:hAnsi="Times New Roman" w:cs="Times New Roman"/>
          <w:sz w:val="28"/>
        </w:rPr>
        <w:t>Сц</w:t>
      </w:r>
      <w:r w:rsidRPr="00C916D0">
        <w:rPr>
          <w:rFonts w:ascii="Times New Roman" w:hAnsi="Times New Roman" w:cs="Times New Roman"/>
          <w:sz w:val="28"/>
        </w:rPr>
        <w:t>енарий познавательного практического занятия</w:t>
      </w:r>
    </w:p>
    <w:p w:rsidR="000B27D1" w:rsidRDefault="000B27D1" w:rsidP="000B27D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B27D1" w:rsidRDefault="000B27D1" w:rsidP="000B27D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Цель – </w:t>
      </w:r>
      <w:r w:rsidRPr="00F054CD">
        <w:rPr>
          <w:rFonts w:ascii="Times New Roman" w:hAnsi="Times New Roman" w:cs="Times New Roman"/>
          <w:bCs/>
          <w:sz w:val="28"/>
          <w:szCs w:val="28"/>
        </w:rPr>
        <w:t>Напомнить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5B80">
        <w:rPr>
          <w:rFonts w:ascii="Times New Roman" w:hAnsi="Times New Roman" w:cs="Times New Roman"/>
          <w:bCs/>
          <w:sz w:val="28"/>
          <w:szCs w:val="28"/>
        </w:rPr>
        <w:t xml:space="preserve">учащимся </w:t>
      </w:r>
      <w:r w:rsidR="00FB5B80" w:rsidRPr="00F054CD">
        <w:rPr>
          <w:rFonts w:ascii="Times New Roman" w:hAnsi="Times New Roman" w:cs="Times New Roman"/>
          <w:bCs/>
          <w:sz w:val="28"/>
          <w:szCs w:val="28"/>
        </w:rPr>
        <w:t>об</w:t>
      </w:r>
      <w:r w:rsidRPr="00F054CD">
        <w:rPr>
          <w:rFonts w:ascii="Times New Roman" w:hAnsi="Times New Roman" w:cs="Times New Roman"/>
          <w:bCs/>
          <w:sz w:val="28"/>
          <w:szCs w:val="28"/>
        </w:rPr>
        <w:t xml:space="preserve"> разновидностях пешеходных переходов и дать понятие о дорожных ловушках.</w:t>
      </w:r>
    </w:p>
    <w:p w:rsidR="000B27D1" w:rsidRDefault="000B27D1" w:rsidP="000B27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Задачи:</w:t>
      </w:r>
    </w:p>
    <w:p w:rsidR="000B27D1" w:rsidRDefault="000B27D1" w:rsidP="000B27D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углубить знания о</w:t>
      </w:r>
      <w:r w:rsidRPr="00AC5C84">
        <w:rPr>
          <w:rFonts w:ascii="Times New Roman" w:eastAsia="Times New Roman" w:hAnsi="Times New Roman"/>
          <w:bCs/>
          <w:sz w:val="28"/>
          <w:szCs w:val="28"/>
        </w:rPr>
        <w:t>б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пешеходных переходах;</w:t>
      </w:r>
    </w:p>
    <w:p w:rsidR="000B27D1" w:rsidRDefault="000B27D1" w:rsidP="000B27D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формировать у учащихся представление о до</w:t>
      </w:r>
      <w:r w:rsidRPr="00AC5C84">
        <w:rPr>
          <w:rFonts w:ascii="Times New Roman" w:eastAsia="Times New Roman" w:hAnsi="Times New Roman"/>
          <w:sz w:val="28"/>
          <w:szCs w:val="28"/>
        </w:rPr>
        <w:t>рожных ловушках и способах их избежать;</w:t>
      </w:r>
    </w:p>
    <w:p w:rsidR="000B27D1" w:rsidRDefault="000B27D1" w:rsidP="000B27D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развивать навыки продуктивного взаимодействия всех участников образовательного процесса.</w:t>
      </w:r>
    </w:p>
    <w:p w:rsidR="00EF22C0" w:rsidRDefault="00EF22C0" w:rsidP="00EF22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Форма проведения:</w:t>
      </w:r>
      <w:r>
        <w:rPr>
          <w:rFonts w:ascii="Times New Roman" w:eastAsia="Times New Roman" w:hAnsi="Times New Roman"/>
          <w:sz w:val="28"/>
          <w:szCs w:val="28"/>
        </w:rPr>
        <w:t> занятие.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Оборудование: </w:t>
      </w:r>
      <w:r>
        <w:rPr>
          <w:rFonts w:ascii="Times New Roman" w:eastAsia="Times New Roman" w:hAnsi="Times New Roman"/>
          <w:sz w:val="28"/>
          <w:szCs w:val="28"/>
        </w:rPr>
        <w:t>ноутбук, проектор, стулья (по числу участников мероприятия), стол.</w:t>
      </w:r>
    </w:p>
    <w:p w:rsidR="000B27D1" w:rsidRPr="003E6B8C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1D1173">
        <w:rPr>
          <w:rFonts w:ascii="Times New Roman" w:eastAsia="Times New Roman" w:hAnsi="Times New Roman"/>
          <w:b/>
          <w:bCs/>
          <w:sz w:val="28"/>
          <w:szCs w:val="28"/>
        </w:rPr>
        <w:t>Наглядное оформление:</w:t>
      </w:r>
      <w:r w:rsidRPr="001D1173">
        <w:rPr>
          <w:rFonts w:ascii="Times New Roman" w:eastAsia="Times New Roman" w:hAnsi="Times New Roman"/>
          <w:sz w:val="28"/>
          <w:szCs w:val="28"/>
        </w:rPr>
        <w:t xml:space="preserve"> презентация «Пешеходный переход и дорожные ловушки»: </w:t>
      </w:r>
      <w:hyperlink r:id="rId5" w:history="1">
        <w:r w:rsidRPr="001D1173">
          <w:rPr>
            <w:rStyle w:val="a3"/>
            <w:rFonts w:ascii="Times New Roman" w:eastAsia="Times New Roman" w:hAnsi="Times New Roman"/>
            <w:sz w:val="28"/>
            <w:szCs w:val="28"/>
          </w:rPr>
          <w:t>https://cloud.mail.ru/public/6EFs/yncEkupXk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Дидактический раздаточный материал: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Пешеходный светофор, картинки с героями по цветам.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Используемые методы: 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словесный: рассказ, беседа.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наглядный: показ презентации, и видео материала;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практический: практическое задания.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Подготовительный этап:</w:t>
      </w:r>
    </w:p>
    <w:p w:rsidR="000B27D1" w:rsidRDefault="000B27D1" w:rsidP="000B27D1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ознакомление с методической и научно-популярной литературой по теме мероприятия;</w:t>
      </w:r>
    </w:p>
    <w:p w:rsidR="000B27D1" w:rsidRDefault="000B27D1" w:rsidP="000B27D1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составление сценария мероприятия;</w:t>
      </w:r>
    </w:p>
    <w:p w:rsidR="000B27D1" w:rsidRDefault="000B27D1" w:rsidP="000B27D1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извещение образовательных организаций о проводимом мероприятии;</w:t>
      </w:r>
    </w:p>
    <w:p w:rsidR="000B27D1" w:rsidRDefault="000B27D1" w:rsidP="000B27D1">
      <w:pPr>
        <w:pStyle w:val="a4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по подготовке и проведению мероприятия: изготовление презентации, дидактического материала. </w:t>
      </w:r>
    </w:p>
    <w:p w:rsidR="000B27D1" w:rsidRDefault="000B27D1" w:rsidP="000B27D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План проведения занятия</w:t>
      </w:r>
    </w:p>
    <w:p w:rsidR="000B27D1" w:rsidRDefault="000B27D1" w:rsidP="000B27D1">
      <w:pPr>
        <w:pStyle w:val="a4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Организационный момент (5 мин):</w:t>
      </w:r>
    </w:p>
    <w:p w:rsidR="000B27D1" w:rsidRDefault="000B27D1" w:rsidP="000B27D1">
      <w:pPr>
        <w:pStyle w:val="a4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приветствие;</w:t>
      </w:r>
    </w:p>
    <w:p w:rsidR="000B27D1" w:rsidRDefault="000B27D1" w:rsidP="000B27D1">
      <w:pPr>
        <w:pStyle w:val="a4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объявление темы и цели занятия.</w:t>
      </w:r>
    </w:p>
    <w:p w:rsidR="000B27D1" w:rsidRDefault="000B27D1" w:rsidP="000B27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Основная часть (20 мин).</w:t>
      </w:r>
    </w:p>
    <w:p w:rsidR="000B27D1" w:rsidRDefault="000B27D1" w:rsidP="000B27D1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информационная часть;</w:t>
      </w:r>
    </w:p>
    <w:p w:rsidR="000B27D1" w:rsidRDefault="000B27D1" w:rsidP="000B27D1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практическая часть.</w:t>
      </w:r>
    </w:p>
    <w:p w:rsidR="000B27D1" w:rsidRDefault="000B27D1" w:rsidP="000B27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Заключительная часть (5 мин).</w:t>
      </w:r>
    </w:p>
    <w:p w:rsidR="000B27D1" w:rsidRDefault="000B27D1" w:rsidP="000B27D1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рефлексия; </w:t>
      </w:r>
    </w:p>
    <w:p w:rsidR="000B27D1" w:rsidRDefault="000B27D1" w:rsidP="000B27D1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завершение занятия.</w:t>
      </w:r>
    </w:p>
    <w:p w:rsidR="00D76D0E" w:rsidRPr="000B27D1" w:rsidRDefault="00D76D0E" w:rsidP="00D76D0E">
      <w:pPr>
        <w:spacing w:after="0"/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0B27D1" w:rsidRDefault="000B27D1" w:rsidP="000B27D1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мероприятия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1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Здравствуйте ребята, меня зовут Юлия Геннадьевна, и я проведу вам занятие по ПДД. Кто знает, что такое ПДД? 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Молодцы! Вы правы – это правила дорожного движения!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Поднимите руку те, кто соблюдают ПДД? </w:t>
      </w:r>
      <w:r w:rsidRPr="00C916D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реакция детей</w:t>
      </w:r>
      <w:r w:rsidRPr="00C916D0">
        <w:rPr>
          <w:rFonts w:ascii="Times New Roman" w:hAnsi="Times New Roman"/>
          <w:sz w:val="28"/>
          <w:szCs w:val="28"/>
        </w:rPr>
        <w:t>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Хорошо, а кто нарушает? (реакция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сегодняшняя тема «пешеходный переход и дорожные ловушки»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знает, что такое пешеходн</w:t>
      </w:r>
      <w:r w:rsidRPr="00430515">
        <w:rPr>
          <w:rFonts w:ascii="Times New Roman" w:hAnsi="Times New Roman"/>
          <w:sz w:val="28"/>
          <w:szCs w:val="28"/>
        </w:rPr>
        <w:t xml:space="preserve">ые </w:t>
      </w:r>
      <w:r>
        <w:rPr>
          <w:rFonts w:ascii="Times New Roman" w:hAnsi="Times New Roman"/>
          <w:sz w:val="28"/>
          <w:szCs w:val="28"/>
        </w:rPr>
        <w:t>переход? (ответ детей)</w:t>
      </w:r>
    </w:p>
    <w:p w:rsidR="000B27D1" w:rsidRPr="0043051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 я вас услышала. С</w:t>
      </w:r>
      <w:r w:rsidR="00FB5B80">
        <w:rPr>
          <w:rFonts w:ascii="Times New Roman" w:hAnsi="Times New Roman"/>
          <w:sz w:val="28"/>
          <w:szCs w:val="28"/>
        </w:rPr>
        <w:t>ейчас мы</w:t>
      </w:r>
      <w:r w:rsidRPr="00430515">
        <w:rPr>
          <w:rFonts w:ascii="Times New Roman" w:hAnsi="Times New Roman"/>
          <w:sz w:val="28"/>
          <w:szCs w:val="28"/>
        </w:rPr>
        <w:t xml:space="preserve"> с вам</w:t>
      </w:r>
      <w:r>
        <w:rPr>
          <w:rFonts w:ascii="Times New Roman" w:hAnsi="Times New Roman"/>
          <w:sz w:val="28"/>
          <w:szCs w:val="28"/>
        </w:rPr>
        <w:t xml:space="preserve"> подробно </w:t>
      </w:r>
      <w:r w:rsidRPr="00430515">
        <w:rPr>
          <w:rFonts w:ascii="Times New Roman" w:hAnsi="Times New Roman"/>
          <w:sz w:val="28"/>
          <w:szCs w:val="28"/>
        </w:rPr>
        <w:t>разберем</w:t>
      </w:r>
      <w:r>
        <w:rPr>
          <w:rFonts w:ascii="Times New Roman" w:hAnsi="Times New Roman"/>
          <w:sz w:val="28"/>
          <w:szCs w:val="28"/>
        </w:rPr>
        <w:t>, что же такое пешеходный переход</w:t>
      </w:r>
      <w:r w:rsidRPr="00430515">
        <w:rPr>
          <w:rFonts w:ascii="Times New Roman" w:hAnsi="Times New Roman"/>
          <w:sz w:val="28"/>
          <w:szCs w:val="28"/>
        </w:rPr>
        <w:t>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2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На экране вы можете увидеть 5 разных знаков, давайте разберем их по порядку.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3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Загадка: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Здесь </w:t>
      </w:r>
      <w:r w:rsidR="00FB5B80">
        <w:rPr>
          <w:rFonts w:ascii="Times New Roman" w:hAnsi="Times New Roman"/>
          <w:sz w:val="28"/>
          <w:szCs w:val="28"/>
        </w:rPr>
        <w:t>ведут ступеньки вниз, ты ступай</w:t>
      </w:r>
      <w:r>
        <w:rPr>
          <w:rFonts w:ascii="Times New Roman" w:hAnsi="Times New Roman"/>
          <w:sz w:val="28"/>
          <w:szCs w:val="28"/>
        </w:rPr>
        <w:t>, а не ленись. Знать обязан пешеход, здесь…? (ответ детей) (Подземный переход.)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это подземный пешеходный переход, ребята, а вы видели такой пешеходный переход у нас в городе?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 в нашем городе такого пешеходного перехода нет, но данный знак вы должны хорошо запомнить. Ведь он есть в других городах.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 xml:space="preserve">Слайд 2 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Ну что ж перейдем к следующему знаку.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4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Что это за знак? (ответ детей) Где мы с вами можем увидеть такой дорожный знак? (ответ детей) А разве видя его можно переходить проезжую часть?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Именно, данный знак не является пешеходным переходом. Это пешеходная дорожка и данный </w:t>
      </w:r>
      <w:r w:rsidR="00FB5B80">
        <w:rPr>
          <w:rFonts w:ascii="Times New Roman" w:hAnsi="Times New Roman"/>
          <w:sz w:val="28"/>
          <w:szCs w:val="28"/>
        </w:rPr>
        <w:t>знак можно</w:t>
      </w:r>
      <w:r>
        <w:rPr>
          <w:rFonts w:ascii="Times New Roman" w:hAnsi="Times New Roman"/>
          <w:sz w:val="28"/>
          <w:szCs w:val="28"/>
        </w:rPr>
        <w:t xml:space="preserve"> встретит в парках и на аллеях. 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 xml:space="preserve">Слайд 2 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Третий знак это?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F94785">
        <w:rPr>
          <w:rFonts w:ascii="Times New Roman" w:hAnsi="Times New Roman"/>
          <w:sz w:val="28"/>
          <w:szCs w:val="28"/>
        </w:rPr>
        <w:t>Слайд 5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Надземный пешеходный переход. В нашем городе сеть такой пешеходный переход?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 у нас есть такой переход, но он проходит не над автомобильной дороге на над железнодорожными путями. 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3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Ведущий:</w:t>
      </w:r>
      <w:r>
        <w:rPr>
          <w:rFonts w:ascii="Times New Roman" w:hAnsi="Times New Roman"/>
          <w:sz w:val="28"/>
          <w:szCs w:val="28"/>
        </w:rPr>
        <w:t xml:space="preserve"> Следующий знак уже другой.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6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Как выдумаете что это за знак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немного запутались, давайте снача</w:t>
      </w:r>
      <w:r w:rsidRPr="00FD0C7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FD0C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определимся, для кого этот знак? (ответ детей</w:t>
      </w:r>
      <w:r w:rsidRPr="00C916D0">
        <w:rPr>
          <w:rFonts w:ascii="Times New Roman" w:hAnsi="Times New Roman"/>
          <w:sz w:val="28"/>
          <w:szCs w:val="28"/>
        </w:rPr>
        <w:t>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знак для водителей. Он оповещает водителя, что через какое-то количество метров будет пешеходный переход и поэтому водителю нужно сбавить скорость.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2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И нам остался последний знак.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7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Вот обычный переход. По нему идет народ. Здесь специальная разметка «Зеброю» зовется метко! Белые полоски тут через улицу ведут! Что это?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кто </w:t>
      </w:r>
      <w:r w:rsidR="00FB5B80">
        <w:rPr>
          <w:rFonts w:ascii="Times New Roman" w:hAnsi="Times New Roman"/>
          <w:sz w:val="28"/>
          <w:szCs w:val="28"/>
        </w:rPr>
        <w:t>знает,</w:t>
      </w:r>
      <w:r>
        <w:rPr>
          <w:rFonts w:ascii="Times New Roman" w:hAnsi="Times New Roman"/>
          <w:sz w:val="28"/>
          <w:szCs w:val="28"/>
        </w:rPr>
        <w:t xml:space="preserve"> как это пешеходный переход?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Правильно! У нас есть такие знаки как </w:t>
      </w:r>
      <w:proofErr w:type="spellStart"/>
      <w:r>
        <w:rPr>
          <w:rFonts w:ascii="Times New Roman" w:hAnsi="Times New Roman"/>
          <w:sz w:val="28"/>
          <w:szCs w:val="28"/>
        </w:rPr>
        <w:t>НАДземный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ПОДземный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НАземный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пешеходный переход.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8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Обратите внимание на слайд, какой пешеходный переход мы сейчас видим?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Да, это наземный пешеходный переход, а чем он отличается от того что мы видели ранее?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Именно здесь есть светофор, что делает светофор? (ответ детей) Правильно, он регулирует движение и такой наземный пешеходный переход называют регулируемый.</w:t>
      </w:r>
    </w:p>
    <w:p w:rsidR="000B27D1" w:rsidRPr="00F9478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9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Ну, а мы от пешеходных знаков переходим к дорожным ловушкам. </w:t>
      </w:r>
      <w:r w:rsidR="00FB5B80">
        <w:rPr>
          <w:rFonts w:ascii="Times New Roman" w:hAnsi="Times New Roman"/>
          <w:sz w:val="28"/>
          <w:szCs w:val="28"/>
        </w:rPr>
        <w:t>Кто знает</w:t>
      </w:r>
      <w:r>
        <w:rPr>
          <w:rFonts w:ascii="Times New Roman" w:hAnsi="Times New Roman"/>
          <w:sz w:val="28"/>
          <w:szCs w:val="28"/>
        </w:rPr>
        <w:t>, что это такое?</w:t>
      </w:r>
    </w:p>
    <w:p w:rsidR="000B27D1" w:rsidRDefault="00FB5B80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Дорожные ловушки — это</w:t>
      </w:r>
      <w:r w:rsidR="000B27D1">
        <w:rPr>
          <w:rFonts w:ascii="Times New Roman" w:hAnsi="Times New Roman"/>
          <w:sz w:val="28"/>
          <w:szCs w:val="28"/>
        </w:rPr>
        <w:t xml:space="preserve"> ситуации «обманчивой» безопасности. Сейчас вам буд</w:t>
      </w:r>
      <w:r>
        <w:rPr>
          <w:rFonts w:ascii="Times New Roman" w:hAnsi="Times New Roman"/>
          <w:sz w:val="28"/>
          <w:szCs w:val="28"/>
        </w:rPr>
        <w:t>ет продемонстрирован видеоролик</w:t>
      </w:r>
      <w:r w:rsidR="000B27D1">
        <w:rPr>
          <w:rFonts w:ascii="Times New Roman" w:hAnsi="Times New Roman"/>
          <w:sz w:val="28"/>
          <w:szCs w:val="28"/>
        </w:rPr>
        <w:t xml:space="preserve"> про разновидности дорожных ловушек. После просмотра, буду спрашивать, о какие именно ловушка вы узнали из видео.</w:t>
      </w:r>
    </w:p>
    <w:p w:rsidR="000B27D1" w:rsidRPr="00F94785" w:rsidRDefault="000B27D1" w:rsidP="000B27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10</w:t>
      </w:r>
    </w:p>
    <w:p w:rsidR="000B27D1" w:rsidRDefault="000B27D1" w:rsidP="000B27D1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Видеоролик «Дорожные ловушки»</w:t>
      </w:r>
    </w:p>
    <w:p w:rsidR="000B27D1" w:rsidRPr="00F94785" w:rsidRDefault="000B27D1" w:rsidP="000B27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94785">
        <w:rPr>
          <w:rFonts w:ascii="Times New Roman" w:hAnsi="Times New Roman"/>
          <w:sz w:val="28"/>
          <w:szCs w:val="28"/>
        </w:rPr>
        <w:t>Слайд 11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/>
          <w:sz w:val="28"/>
          <w:szCs w:val="28"/>
        </w:rPr>
        <w:t>Ну что запомнили? (ответ детей)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</w:t>
      </w:r>
      <w:r w:rsidRPr="00111031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111031">
        <w:rPr>
          <w:rFonts w:ascii="Times New Roman" w:hAnsi="Times New Roman"/>
          <w:sz w:val="28"/>
          <w:szCs w:val="28"/>
        </w:rPr>
        <w:t xml:space="preserve">мотрите у меня есть пешеходный </w:t>
      </w:r>
      <w:r>
        <w:rPr>
          <w:rFonts w:ascii="Times New Roman" w:hAnsi="Times New Roman"/>
          <w:sz w:val="28"/>
          <w:szCs w:val="28"/>
        </w:rPr>
        <w:t>светофор</w:t>
      </w:r>
      <w:r w:rsidRPr="001110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разном порядке я буду закрывать его сигналы</w:t>
      </w:r>
      <w:r w:rsidRPr="005055B1">
        <w:rPr>
          <w:rFonts w:ascii="Times New Roman" w:hAnsi="Times New Roman"/>
          <w:sz w:val="28"/>
          <w:szCs w:val="28"/>
        </w:rPr>
        <w:t>. Ваша задача выполнять</w:t>
      </w:r>
      <w:r>
        <w:rPr>
          <w:rFonts w:ascii="Times New Roman" w:hAnsi="Times New Roman"/>
          <w:sz w:val="28"/>
          <w:szCs w:val="28"/>
        </w:rPr>
        <w:t xml:space="preserve"> действия на его сигналы, на красный руки подняты </w:t>
      </w:r>
      <w:r w:rsidR="00FB5B80">
        <w:rPr>
          <w:rFonts w:ascii="Times New Roman" w:hAnsi="Times New Roman"/>
          <w:sz w:val="28"/>
          <w:szCs w:val="28"/>
        </w:rPr>
        <w:t>вверх – накрест, на зеленый</w:t>
      </w:r>
      <w:r w:rsidRPr="00C76EA3">
        <w:rPr>
          <w:rFonts w:ascii="Times New Roman" w:hAnsi="Times New Roman"/>
          <w:sz w:val="28"/>
          <w:szCs w:val="28"/>
        </w:rPr>
        <w:t xml:space="preserve"> руки стороны</w:t>
      </w:r>
      <w:r w:rsidR="00FB5B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присев, если вы </w:t>
      </w:r>
      <w:r>
        <w:rPr>
          <w:rFonts w:ascii="Times New Roman" w:hAnsi="Times New Roman"/>
          <w:sz w:val="28"/>
          <w:szCs w:val="28"/>
        </w:rPr>
        <w:lastRenderedPageBreak/>
        <w:t>выполняете действия неправильно</w:t>
      </w:r>
      <w:r w:rsidR="00DC25E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 </w:t>
      </w:r>
      <w:r w:rsidRPr="006F1565">
        <w:rPr>
          <w:rFonts w:ascii="Times New Roman" w:hAnsi="Times New Roman"/>
          <w:sz w:val="28"/>
          <w:szCs w:val="28"/>
        </w:rPr>
        <w:t>задам вам вопрос по наше</w:t>
      </w:r>
      <w:r>
        <w:rPr>
          <w:rFonts w:ascii="Times New Roman" w:hAnsi="Times New Roman"/>
          <w:sz w:val="28"/>
          <w:szCs w:val="28"/>
        </w:rPr>
        <w:t>й</w:t>
      </w:r>
      <w:r w:rsidRPr="006F1565">
        <w:rPr>
          <w:rFonts w:ascii="Times New Roman" w:hAnsi="Times New Roman"/>
          <w:sz w:val="28"/>
          <w:szCs w:val="28"/>
        </w:rPr>
        <w:t xml:space="preserve"> сегодняшней теме, вам </w:t>
      </w:r>
      <w:r>
        <w:rPr>
          <w:rFonts w:ascii="Times New Roman" w:hAnsi="Times New Roman"/>
          <w:sz w:val="28"/>
          <w:szCs w:val="28"/>
        </w:rPr>
        <w:t xml:space="preserve">необходимо на </w:t>
      </w:r>
      <w:r w:rsidRPr="006F1565">
        <w:rPr>
          <w:rFonts w:ascii="Times New Roman" w:hAnsi="Times New Roman"/>
          <w:sz w:val="28"/>
          <w:szCs w:val="28"/>
        </w:rPr>
        <w:t>него ответить.</w:t>
      </w:r>
      <w:r>
        <w:rPr>
          <w:rFonts w:ascii="Times New Roman" w:hAnsi="Times New Roman"/>
          <w:sz w:val="28"/>
          <w:szCs w:val="28"/>
        </w:rPr>
        <w:t xml:space="preserve"> Ну что ж поехали!</w:t>
      </w:r>
    </w:p>
    <w:p w:rsidR="000B27D1" w:rsidRDefault="000B27D1" w:rsidP="000B27D1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Игра «Вопрос- ответ»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Молодцы ребята! Давайте вспомним, что мы сегодня прошли.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(ответ детей) </w:t>
      </w:r>
    </w:p>
    <w:p w:rsidR="000B27D1" w:rsidRDefault="00FB5B80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Отлично, с</w:t>
      </w:r>
      <w:r w:rsidR="000B27D1">
        <w:rPr>
          <w:rFonts w:ascii="Times New Roman" w:hAnsi="Times New Roman"/>
          <w:sz w:val="28"/>
          <w:szCs w:val="28"/>
        </w:rPr>
        <w:t xml:space="preserve">ейчас по очереди прошу вас подойти ко мне и взять картинку с героем по цвету: </w:t>
      </w:r>
    </w:p>
    <w:p w:rsidR="000B27D1" w:rsidRDefault="00FB5B80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Если вы все запомнили, </w:t>
      </w:r>
      <w:r w:rsidR="000B27D1">
        <w:rPr>
          <w:rFonts w:ascii="Times New Roman" w:hAnsi="Times New Roman"/>
          <w:sz w:val="28"/>
          <w:szCs w:val="28"/>
        </w:rPr>
        <w:t>и у вас не возникло никаких сложностей - то зеленую;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Если вы не все запомнили, но было очень интересно - то желтую;  </w:t>
      </w:r>
    </w:p>
    <w:p w:rsidR="000B27D1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Если вы плохо запомнили, но будите очень стараться на следующем занятии -  красную. (дети выбирают себе картинку) </w:t>
      </w:r>
    </w:p>
    <w:p w:rsidR="000B27D1" w:rsidRPr="006F1565" w:rsidRDefault="000B27D1" w:rsidP="000B27D1">
      <w:pPr>
        <w:spacing w:after="0"/>
        <w:rPr>
          <w:rFonts w:ascii="Times New Roman" w:hAnsi="Times New Roman"/>
          <w:sz w:val="28"/>
          <w:szCs w:val="28"/>
        </w:rPr>
      </w:pPr>
      <w:r w:rsidRPr="006F1565">
        <w:rPr>
          <w:rFonts w:ascii="Times New Roman" w:hAnsi="Times New Roman"/>
          <w:sz w:val="28"/>
          <w:szCs w:val="28"/>
        </w:rPr>
        <w:t>Судя по</w:t>
      </w:r>
      <w:r>
        <w:rPr>
          <w:rFonts w:ascii="Times New Roman" w:hAnsi="Times New Roman"/>
          <w:sz w:val="28"/>
          <w:szCs w:val="28"/>
        </w:rPr>
        <w:t xml:space="preserve"> цветам </w:t>
      </w:r>
      <w:r w:rsidRPr="006F1565">
        <w:rPr>
          <w:rFonts w:ascii="Times New Roman" w:hAnsi="Times New Roman"/>
          <w:sz w:val="28"/>
          <w:szCs w:val="28"/>
        </w:rPr>
        <w:t>геро</w:t>
      </w:r>
      <w:r>
        <w:rPr>
          <w:rFonts w:ascii="Times New Roman" w:hAnsi="Times New Roman"/>
          <w:sz w:val="28"/>
          <w:szCs w:val="28"/>
        </w:rPr>
        <w:t>ев,</w:t>
      </w:r>
      <w:r w:rsidRPr="006F1565">
        <w:rPr>
          <w:rFonts w:ascii="Times New Roman" w:hAnsi="Times New Roman"/>
          <w:sz w:val="28"/>
          <w:szCs w:val="28"/>
        </w:rPr>
        <w:t xml:space="preserve"> которых вы в</w:t>
      </w:r>
      <w:r>
        <w:rPr>
          <w:rFonts w:ascii="Times New Roman" w:hAnsi="Times New Roman"/>
          <w:sz w:val="28"/>
          <w:szCs w:val="28"/>
        </w:rPr>
        <w:t>ыбрали,</w:t>
      </w:r>
      <w:r w:rsidRPr="006F1565">
        <w:rPr>
          <w:rFonts w:ascii="Times New Roman" w:hAnsi="Times New Roman"/>
          <w:sz w:val="28"/>
          <w:szCs w:val="28"/>
        </w:rPr>
        <w:t xml:space="preserve"> мы с</w:t>
      </w:r>
      <w:r>
        <w:rPr>
          <w:rFonts w:ascii="Times New Roman" w:hAnsi="Times New Roman"/>
          <w:sz w:val="28"/>
          <w:szCs w:val="28"/>
        </w:rPr>
        <w:t xml:space="preserve"> </w:t>
      </w:r>
      <w:r w:rsidR="00FB5B80">
        <w:rPr>
          <w:rFonts w:ascii="Times New Roman" w:hAnsi="Times New Roman"/>
          <w:sz w:val="28"/>
          <w:szCs w:val="28"/>
        </w:rPr>
        <w:t xml:space="preserve">вами хорошо потрудились </w:t>
      </w:r>
      <w:r w:rsidRPr="006F1565">
        <w:rPr>
          <w:rFonts w:ascii="Times New Roman" w:hAnsi="Times New Roman"/>
          <w:sz w:val="28"/>
          <w:szCs w:val="28"/>
        </w:rPr>
        <w:t>и много чего запомнили сегодня.</w:t>
      </w:r>
    </w:p>
    <w:p w:rsidR="00454DCF" w:rsidRDefault="000B27D1" w:rsidP="000B27D1">
      <w:pPr>
        <w:spacing w:after="0"/>
      </w:pPr>
      <w:r>
        <w:rPr>
          <w:rFonts w:ascii="Times New Roman" w:hAnsi="Times New Roman"/>
          <w:sz w:val="28"/>
          <w:szCs w:val="28"/>
        </w:rPr>
        <w:t>На этом мы сегодня заканчиваем. Увидимся на следующем занятии. Безопасных вам дорог.</w:t>
      </w:r>
    </w:p>
    <w:sectPr w:rsidR="00454DCF" w:rsidSect="00D76D0E">
      <w:pgSz w:w="11906" w:h="16838"/>
      <w:pgMar w:top="1135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B0D3B"/>
    <w:multiLevelType w:val="hybridMultilevel"/>
    <w:tmpl w:val="996EA32A"/>
    <w:lvl w:ilvl="0" w:tplc="1F488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915DCC"/>
    <w:multiLevelType w:val="hybridMultilevel"/>
    <w:tmpl w:val="33687F0C"/>
    <w:lvl w:ilvl="0" w:tplc="1F488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DD2C17"/>
    <w:multiLevelType w:val="hybridMultilevel"/>
    <w:tmpl w:val="594C2DD6"/>
    <w:lvl w:ilvl="0" w:tplc="1F488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2C71FD"/>
    <w:multiLevelType w:val="hybridMultilevel"/>
    <w:tmpl w:val="8806C01C"/>
    <w:lvl w:ilvl="0" w:tplc="1F488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FC5232"/>
    <w:multiLevelType w:val="hybridMultilevel"/>
    <w:tmpl w:val="2534832E"/>
    <w:lvl w:ilvl="0" w:tplc="1F488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C078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3E8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C0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80A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702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8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22FF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A8C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22853"/>
    <w:multiLevelType w:val="hybridMultilevel"/>
    <w:tmpl w:val="485C58E0"/>
    <w:lvl w:ilvl="0" w:tplc="1F402ABE">
      <w:start w:val="1"/>
      <w:numFmt w:val="decimal"/>
      <w:lvlText w:val="%1."/>
      <w:lvlJc w:val="left"/>
      <w:pPr>
        <w:ind w:left="720" w:hanging="360"/>
      </w:pPr>
    </w:lvl>
    <w:lvl w:ilvl="1" w:tplc="399A4790">
      <w:start w:val="1"/>
      <w:numFmt w:val="lowerLetter"/>
      <w:lvlText w:val="%2."/>
      <w:lvlJc w:val="left"/>
      <w:pPr>
        <w:ind w:left="1440" w:hanging="360"/>
      </w:pPr>
    </w:lvl>
    <w:lvl w:ilvl="2" w:tplc="B5DC543E">
      <w:start w:val="1"/>
      <w:numFmt w:val="lowerRoman"/>
      <w:lvlText w:val="%3."/>
      <w:lvlJc w:val="right"/>
      <w:pPr>
        <w:ind w:left="2160" w:hanging="180"/>
      </w:pPr>
    </w:lvl>
    <w:lvl w:ilvl="3" w:tplc="2D14BB0C">
      <w:start w:val="1"/>
      <w:numFmt w:val="decimal"/>
      <w:lvlText w:val="%4."/>
      <w:lvlJc w:val="left"/>
      <w:pPr>
        <w:ind w:left="2880" w:hanging="360"/>
      </w:pPr>
    </w:lvl>
    <w:lvl w:ilvl="4" w:tplc="5D2A8B64">
      <w:start w:val="1"/>
      <w:numFmt w:val="lowerLetter"/>
      <w:lvlText w:val="%5."/>
      <w:lvlJc w:val="left"/>
      <w:pPr>
        <w:ind w:left="3600" w:hanging="360"/>
      </w:pPr>
    </w:lvl>
    <w:lvl w:ilvl="5" w:tplc="1758E834">
      <w:start w:val="1"/>
      <w:numFmt w:val="lowerRoman"/>
      <w:lvlText w:val="%6."/>
      <w:lvlJc w:val="right"/>
      <w:pPr>
        <w:ind w:left="4320" w:hanging="180"/>
      </w:pPr>
    </w:lvl>
    <w:lvl w:ilvl="6" w:tplc="C58AE296">
      <w:start w:val="1"/>
      <w:numFmt w:val="decimal"/>
      <w:lvlText w:val="%7."/>
      <w:lvlJc w:val="left"/>
      <w:pPr>
        <w:ind w:left="5040" w:hanging="360"/>
      </w:pPr>
    </w:lvl>
    <w:lvl w:ilvl="7" w:tplc="4440C410">
      <w:start w:val="1"/>
      <w:numFmt w:val="lowerLetter"/>
      <w:lvlText w:val="%8."/>
      <w:lvlJc w:val="left"/>
      <w:pPr>
        <w:ind w:left="5760" w:hanging="360"/>
      </w:pPr>
    </w:lvl>
    <w:lvl w:ilvl="8" w:tplc="32BA6E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562"/>
    <w:rsid w:val="000B27D1"/>
    <w:rsid w:val="00125562"/>
    <w:rsid w:val="00454DCF"/>
    <w:rsid w:val="00490F17"/>
    <w:rsid w:val="005C2FB1"/>
    <w:rsid w:val="005E0C88"/>
    <w:rsid w:val="008823F8"/>
    <w:rsid w:val="00AD1CEF"/>
    <w:rsid w:val="00BF1788"/>
    <w:rsid w:val="00D76D0E"/>
    <w:rsid w:val="00DC25ED"/>
    <w:rsid w:val="00EF22C0"/>
    <w:rsid w:val="00FB5B80"/>
    <w:rsid w:val="00FC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F9910-F934-4ABD-9154-5F591D6C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7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27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27D1"/>
    <w:pPr>
      <w:ind w:left="720"/>
      <w:contextualSpacing/>
    </w:pPr>
  </w:style>
  <w:style w:type="paragraph" w:styleId="a5">
    <w:name w:val="No Spacing"/>
    <w:uiPriority w:val="1"/>
    <w:qFormat/>
    <w:rsid w:val="000B27D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6EFs/yncEkupX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15</cp:revision>
  <dcterms:created xsi:type="dcterms:W3CDTF">2023-12-05T05:29:00Z</dcterms:created>
  <dcterms:modified xsi:type="dcterms:W3CDTF">2023-12-06T05:20:00Z</dcterms:modified>
</cp:coreProperties>
</file>